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5F" w:rsidRPr="00C30FB8" w:rsidRDefault="006D3C5F">
      <w:pPr>
        <w:rPr>
          <w:rFonts w:ascii="Arial" w:hAnsi="Arial" w:cs="Arial"/>
          <w:b/>
          <w:sz w:val="24"/>
          <w:u w:val="single"/>
        </w:rPr>
      </w:pPr>
      <w:r w:rsidRPr="00C30FB8">
        <w:rPr>
          <w:rFonts w:ascii="Arial" w:hAnsi="Arial" w:cs="Arial"/>
          <w:b/>
          <w:sz w:val="24"/>
          <w:u w:val="single"/>
        </w:rPr>
        <w:t xml:space="preserve">Checkliste für Vorbereitungen Schülerlabor: Zu viel Plastik – auf der Suche nach einem Ausweg </w:t>
      </w:r>
    </w:p>
    <w:p w:rsidR="006D3C5F" w:rsidRPr="00C30FB8" w:rsidRDefault="006D3C5F">
      <w:pPr>
        <w:rPr>
          <w:rFonts w:ascii="Arial" w:hAnsi="Arial" w:cs="Arial"/>
          <w:b/>
          <w:sz w:val="24"/>
        </w:rPr>
      </w:pPr>
      <w:r w:rsidRPr="00C30FB8">
        <w:rPr>
          <w:rFonts w:ascii="Arial" w:hAnsi="Arial" w:cs="Arial"/>
          <w:b/>
          <w:sz w:val="24"/>
        </w:rPr>
        <w:t>Station 1</w:t>
      </w:r>
      <w:r w:rsidR="004732A4" w:rsidRPr="00C30FB8">
        <w:rPr>
          <w:rFonts w:ascii="Arial" w:hAnsi="Arial" w:cs="Arial"/>
          <w:b/>
          <w:sz w:val="24"/>
        </w:rPr>
        <w:t>: 9 mal (x5)</w:t>
      </w:r>
      <w:r w:rsidRPr="00C30FB8">
        <w:rPr>
          <w:rFonts w:ascii="Arial" w:hAnsi="Arial" w:cs="Arial"/>
          <w:b/>
          <w:sz w:val="24"/>
        </w:rPr>
        <w:t xml:space="preserve"> </w:t>
      </w:r>
    </w:p>
    <w:p w:rsidR="006D3C5F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7204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 w:rsidRPr="006D3C5F">
        <w:rPr>
          <w:rFonts w:ascii="Arial" w:hAnsi="Arial" w:cs="Arial"/>
          <w:sz w:val="24"/>
        </w:rPr>
        <w:t xml:space="preserve"> PE-Stücke (Gefrierbeutel) möglichst klein geschnitten</w:t>
      </w:r>
    </w:p>
    <w:p w:rsidR="006D3C5F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60033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</w:t>
      </w:r>
      <w:proofErr w:type="spellStart"/>
      <w:r w:rsidR="006D3C5F">
        <w:rPr>
          <w:rFonts w:ascii="Arial" w:hAnsi="Arial" w:cs="Arial"/>
          <w:sz w:val="24"/>
        </w:rPr>
        <w:t>Watesmopapier</w:t>
      </w:r>
      <w:proofErr w:type="spellEnd"/>
      <w:r w:rsidR="006D3C5F">
        <w:rPr>
          <w:rFonts w:ascii="Arial" w:hAnsi="Arial" w:cs="Arial"/>
          <w:sz w:val="24"/>
        </w:rPr>
        <w:t xml:space="preserve"> </w:t>
      </w:r>
    </w:p>
    <w:p w:rsidR="006D3C5F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3998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</w:t>
      </w:r>
      <w:proofErr w:type="spellStart"/>
      <w:r w:rsidR="006D3C5F">
        <w:rPr>
          <w:rFonts w:ascii="Arial" w:hAnsi="Arial" w:cs="Arial"/>
          <w:sz w:val="24"/>
        </w:rPr>
        <w:t>Cu</w:t>
      </w:r>
      <w:proofErr w:type="spellEnd"/>
      <w:r w:rsidR="006D3C5F">
        <w:rPr>
          <w:rFonts w:ascii="Arial" w:hAnsi="Arial" w:cs="Arial"/>
          <w:sz w:val="24"/>
        </w:rPr>
        <w:t xml:space="preserve">(II)-Oxid-Pulver fein (in </w:t>
      </w:r>
      <w:proofErr w:type="spellStart"/>
      <w:r w:rsidR="006D3C5F">
        <w:rPr>
          <w:rFonts w:ascii="Arial" w:hAnsi="Arial" w:cs="Arial"/>
          <w:sz w:val="24"/>
        </w:rPr>
        <w:t>Präparategl</w:t>
      </w:r>
      <w:proofErr w:type="spellEnd"/>
      <w:r w:rsidR="006D3C5F">
        <w:rPr>
          <w:rFonts w:ascii="Arial" w:hAnsi="Arial" w:cs="Arial"/>
          <w:sz w:val="24"/>
        </w:rPr>
        <w:t xml:space="preserve">.) </w:t>
      </w:r>
    </w:p>
    <w:p w:rsidR="006D3C5F" w:rsidRPr="006D3C5F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61740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Barytwasser (abgefüllt)</w:t>
      </w:r>
      <w:r w:rsidR="006D3C5F" w:rsidRPr="006D3C5F">
        <w:rPr>
          <w:rFonts w:ascii="Arial" w:hAnsi="Arial" w:cs="Arial"/>
          <w:sz w:val="24"/>
        </w:rPr>
        <w:t xml:space="preserve"> </w:t>
      </w:r>
    </w:p>
    <w:p w:rsidR="006D3C5F" w:rsidRDefault="00D5128C" w:rsidP="006D3C5F">
      <w:pPr>
        <w:rPr>
          <w:rFonts w:ascii="Arial" w:hAnsi="Arial" w:cs="Arial"/>
          <w:sz w:val="24"/>
        </w:rPr>
      </w:pPr>
      <w:sdt>
        <w:sdtPr>
          <w:rPr>
            <w:rFonts w:ascii="MS Gothic" w:eastAsia="MS Gothic" w:hAnsi="MS Gothic"/>
          </w:rPr>
          <w:id w:val="-63610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hint="eastAsia"/>
            </w:rPr>
            <w:t>☐</w:t>
          </w:r>
        </w:sdtContent>
      </w:sdt>
      <w:r w:rsidR="006D3C5F" w:rsidRPr="006D3C5F">
        <w:rPr>
          <w:rFonts w:ascii="Arial" w:hAnsi="Arial" w:cs="Arial"/>
          <w:sz w:val="24"/>
        </w:rPr>
        <w:t xml:space="preserve">1 x Reagenzglas mit Ansatz (Ø 21 mm) mit passendem Stopfen </w:t>
      </w:r>
    </w:p>
    <w:p w:rsidR="006D3C5F" w:rsidRPr="006D3C5F" w:rsidRDefault="00D5128C" w:rsidP="006D3C5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92248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 w:rsidRPr="006D3C5F">
        <w:rPr>
          <w:rFonts w:ascii="Arial" w:hAnsi="Arial" w:cs="Arial"/>
          <w:sz w:val="24"/>
        </w:rPr>
        <w:t xml:space="preserve">1 x Reagenzglas mit Ansatz (Ø 19 mm) </w:t>
      </w:r>
    </w:p>
    <w:p w:rsidR="006D3C5F" w:rsidRPr="006D3C5F" w:rsidRDefault="00D5128C" w:rsidP="006D3C5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07072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 w:rsidRPr="006D3C5F">
        <w:rPr>
          <w:rFonts w:ascii="Arial" w:hAnsi="Arial" w:cs="Arial"/>
          <w:sz w:val="24"/>
        </w:rPr>
        <w:t xml:space="preserve">1 x Reagenzglas mit Ansatz (Ø 19 mm) mit Schliff (26)  </w:t>
      </w:r>
    </w:p>
    <w:p w:rsidR="006D3C5F" w:rsidRPr="006D3C5F" w:rsidRDefault="00D5128C" w:rsidP="006D3C5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68749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 w:rsidRPr="006D3C5F">
        <w:rPr>
          <w:rFonts w:ascii="Arial" w:hAnsi="Arial" w:cs="Arial"/>
          <w:sz w:val="24"/>
        </w:rPr>
        <w:t>3 x Verbindungsschlauch</w:t>
      </w:r>
    </w:p>
    <w:p w:rsidR="006D3C5F" w:rsidRPr="006D3C5F" w:rsidRDefault="00D5128C" w:rsidP="006D3C5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1080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 w:rsidRPr="006D3C5F">
        <w:rPr>
          <w:rFonts w:ascii="Arial" w:hAnsi="Arial" w:cs="Arial"/>
          <w:sz w:val="24"/>
        </w:rPr>
        <w:t xml:space="preserve">Aktivkohlestopfen  </w:t>
      </w:r>
    </w:p>
    <w:p w:rsidR="006D3C5F" w:rsidRPr="006D3C5F" w:rsidRDefault="00D5128C" w:rsidP="006D3C5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93467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</w:t>
      </w:r>
      <w:r w:rsidR="006D3C5F" w:rsidRPr="006D3C5F">
        <w:rPr>
          <w:rFonts w:ascii="Arial" w:hAnsi="Arial" w:cs="Arial"/>
          <w:sz w:val="24"/>
        </w:rPr>
        <w:t>L-förmiges Glasrohr mit durchbohrtem Stopfen (passend für RG Ø19 mm)</w:t>
      </w:r>
    </w:p>
    <w:p w:rsidR="006D3C5F" w:rsidRPr="006D3C5F" w:rsidRDefault="00D5128C" w:rsidP="006D3C5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87500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</w:t>
      </w:r>
      <w:r w:rsidR="006D3C5F" w:rsidRPr="006D3C5F">
        <w:rPr>
          <w:rFonts w:ascii="Arial" w:hAnsi="Arial" w:cs="Arial"/>
          <w:sz w:val="24"/>
        </w:rPr>
        <w:t xml:space="preserve">Reagenzglasständer (in den RGs auch hineinpassen) </w:t>
      </w:r>
    </w:p>
    <w:p w:rsidR="006D3C5F" w:rsidRPr="006D3C5F" w:rsidRDefault="00D5128C" w:rsidP="006D3C5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83283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B</w:t>
      </w:r>
      <w:r w:rsidR="006D3C5F" w:rsidRPr="006D3C5F">
        <w:rPr>
          <w:rFonts w:ascii="Arial" w:hAnsi="Arial" w:cs="Arial"/>
          <w:sz w:val="24"/>
        </w:rPr>
        <w:t>renner</w:t>
      </w:r>
    </w:p>
    <w:p w:rsidR="006D3C5F" w:rsidRPr="006D3C5F" w:rsidRDefault="00D5128C" w:rsidP="006D3C5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85217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</w:t>
      </w:r>
      <w:r w:rsidR="006D3C5F" w:rsidRPr="006D3C5F">
        <w:rPr>
          <w:rFonts w:ascii="Arial" w:hAnsi="Arial" w:cs="Arial"/>
          <w:sz w:val="24"/>
        </w:rPr>
        <w:t xml:space="preserve">1x Stativ, 1 x Muffe, 1x Klemme (nicht aus Plastik)  </w:t>
      </w:r>
    </w:p>
    <w:p w:rsidR="006D3C5F" w:rsidRPr="006D3C5F" w:rsidRDefault="00D5128C" w:rsidP="006D3C5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00278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</w:t>
      </w:r>
      <w:r w:rsidR="006D3C5F" w:rsidRPr="006D3C5F">
        <w:rPr>
          <w:rFonts w:ascii="Arial" w:hAnsi="Arial" w:cs="Arial"/>
          <w:sz w:val="24"/>
        </w:rPr>
        <w:t xml:space="preserve">Streichhölzer </w:t>
      </w:r>
    </w:p>
    <w:p w:rsidR="006D3C5F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86624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</w:t>
      </w:r>
      <w:r w:rsidR="006D3C5F" w:rsidRPr="006D3C5F">
        <w:rPr>
          <w:rFonts w:ascii="Arial" w:hAnsi="Arial" w:cs="Arial"/>
          <w:sz w:val="24"/>
        </w:rPr>
        <w:t>Spatel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56087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Abkürzungsverzeichnis</w:t>
      </w:r>
    </w:p>
    <w:p w:rsidR="004732A4" w:rsidRDefault="004732A4">
      <w:pPr>
        <w:rPr>
          <w:rFonts w:ascii="Arial" w:hAnsi="Arial" w:cs="Arial"/>
          <w:b/>
          <w:sz w:val="24"/>
          <w:u w:val="single"/>
        </w:rPr>
      </w:pPr>
    </w:p>
    <w:p w:rsidR="004732A4" w:rsidRDefault="004732A4">
      <w:pPr>
        <w:rPr>
          <w:rFonts w:ascii="Arial" w:hAnsi="Arial" w:cs="Arial"/>
          <w:b/>
          <w:sz w:val="24"/>
          <w:u w:val="single"/>
        </w:rPr>
      </w:pPr>
    </w:p>
    <w:p w:rsidR="004732A4" w:rsidRDefault="004732A4">
      <w:pPr>
        <w:rPr>
          <w:rFonts w:ascii="Arial" w:hAnsi="Arial" w:cs="Arial"/>
          <w:b/>
          <w:sz w:val="24"/>
          <w:u w:val="single"/>
        </w:rPr>
      </w:pPr>
    </w:p>
    <w:p w:rsidR="004732A4" w:rsidRDefault="004732A4">
      <w:pPr>
        <w:rPr>
          <w:rFonts w:ascii="Arial" w:hAnsi="Arial" w:cs="Arial"/>
          <w:b/>
          <w:sz w:val="24"/>
          <w:u w:val="single"/>
        </w:rPr>
      </w:pPr>
    </w:p>
    <w:p w:rsidR="004732A4" w:rsidRDefault="004732A4">
      <w:pPr>
        <w:rPr>
          <w:rFonts w:ascii="Arial" w:hAnsi="Arial" w:cs="Arial"/>
          <w:b/>
          <w:sz w:val="24"/>
          <w:u w:val="single"/>
        </w:rPr>
      </w:pPr>
    </w:p>
    <w:p w:rsidR="004732A4" w:rsidRDefault="004732A4">
      <w:pPr>
        <w:rPr>
          <w:rFonts w:ascii="Arial" w:hAnsi="Arial" w:cs="Arial"/>
          <w:b/>
          <w:sz w:val="24"/>
          <w:u w:val="single"/>
        </w:rPr>
      </w:pPr>
    </w:p>
    <w:p w:rsidR="004732A4" w:rsidRDefault="004732A4">
      <w:pPr>
        <w:rPr>
          <w:rFonts w:ascii="Arial" w:hAnsi="Arial" w:cs="Arial"/>
          <w:b/>
          <w:sz w:val="24"/>
          <w:u w:val="single"/>
        </w:rPr>
      </w:pPr>
    </w:p>
    <w:p w:rsidR="004732A4" w:rsidRDefault="004732A4">
      <w:pPr>
        <w:rPr>
          <w:rFonts w:ascii="Arial" w:hAnsi="Arial" w:cs="Arial"/>
          <w:b/>
          <w:sz w:val="24"/>
          <w:u w:val="single"/>
        </w:rPr>
      </w:pPr>
    </w:p>
    <w:p w:rsidR="004732A4" w:rsidRDefault="004732A4">
      <w:pPr>
        <w:rPr>
          <w:rFonts w:ascii="Arial" w:hAnsi="Arial" w:cs="Arial"/>
          <w:b/>
          <w:sz w:val="24"/>
          <w:u w:val="single"/>
        </w:rPr>
      </w:pPr>
    </w:p>
    <w:p w:rsidR="004732A4" w:rsidRDefault="004732A4">
      <w:pPr>
        <w:rPr>
          <w:rFonts w:ascii="Arial" w:hAnsi="Arial" w:cs="Arial"/>
          <w:b/>
          <w:sz w:val="24"/>
          <w:u w:val="single"/>
        </w:rPr>
      </w:pPr>
    </w:p>
    <w:p w:rsidR="004732A4" w:rsidRDefault="004732A4">
      <w:pPr>
        <w:rPr>
          <w:rFonts w:ascii="Arial" w:hAnsi="Arial" w:cs="Arial"/>
          <w:b/>
          <w:sz w:val="24"/>
          <w:u w:val="single"/>
        </w:rPr>
      </w:pPr>
    </w:p>
    <w:p w:rsidR="006D3C5F" w:rsidRPr="00C30FB8" w:rsidRDefault="004732A4">
      <w:pPr>
        <w:rPr>
          <w:rFonts w:ascii="Arial" w:hAnsi="Arial" w:cs="Arial"/>
          <w:b/>
          <w:sz w:val="24"/>
        </w:rPr>
      </w:pPr>
      <w:r w:rsidRPr="00C30FB8">
        <w:rPr>
          <w:rFonts w:ascii="Arial" w:hAnsi="Arial" w:cs="Arial"/>
          <w:b/>
          <w:sz w:val="24"/>
        </w:rPr>
        <w:lastRenderedPageBreak/>
        <w:t>Station Bioplastik: 3mal (x5)</w:t>
      </w:r>
    </w:p>
    <w:p w:rsidR="006D3C5F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9033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angefärbte Stärkefolie </w:t>
      </w:r>
      <w:r w:rsidR="006D3C5F" w:rsidRPr="006D3C5F">
        <w:rPr>
          <w:rFonts w:ascii="Arial" w:hAnsi="Arial" w:cs="Arial"/>
          <w:sz w:val="24"/>
        </w:rPr>
        <w:sym w:font="Wingdings" w:char="F0E0"/>
      </w:r>
      <w:r w:rsidR="006D3C5F">
        <w:rPr>
          <w:rFonts w:ascii="Arial" w:hAnsi="Arial" w:cs="Arial"/>
          <w:sz w:val="24"/>
        </w:rPr>
        <w:t xml:space="preserve"> Schnipsel ca. 2 x 3 cm </w:t>
      </w:r>
    </w:p>
    <w:p w:rsidR="006D3C5F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8314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ungefärbte Stärkefolie </w:t>
      </w:r>
      <w:r w:rsidR="006D3C5F" w:rsidRPr="006D3C5F">
        <w:rPr>
          <w:rFonts w:ascii="Arial" w:hAnsi="Arial" w:cs="Arial"/>
          <w:sz w:val="24"/>
        </w:rPr>
        <w:sym w:font="Wingdings" w:char="F0E0"/>
      </w:r>
      <w:r w:rsidR="006D3C5F">
        <w:rPr>
          <w:rFonts w:ascii="Arial" w:hAnsi="Arial" w:cs="Arial"/>
          <w:sz w:val="24"/>
        </w:rPr>
        <w:t xml:space="preserve"> Schnipsel ca. 4 x 4 cm </w:t>
      </w:r>
    </w:p>
    <w:p w:rsidR="006D3C5F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74553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Wattestäbchen in kleinen Döschen oder Ä. </w:t>
      </w:r>
    </w:p>
    <w:p w:rsidR="006D3C5F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63059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2 Petrischalen (5,5 cm) / geteilte Schale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927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5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D3C5F">
        <w:rPr>
          <w:rFonts w:ascii="Arial" w:hAnsi="Arial" w:cs="Arial"/>
          <w:sz w:val="24"/>
        </w:rPr>
        <w:t xml:space="preserve"> 50 ml BG</w:t>
      </w:r>
      <w:r w:rsidR="004732A4">
        <w:rPr>
          <w:rFonts w:ascii="Arial" w:hAnsi="Arial" w:cs="Arial"/>
          <w:sz w:val="24"/>
        </w:rPr>
        <w:t>, hoch</w:t>
      </w:r>
      <w:r w:rsidR="006D3C5F">
        <w:rPr>
          <w:rFonts w:ascii="Arial" w:hAnsi="Arial" w:cs="Arial"/>
          <w:sz w:val="24"/>
        </w:rPr>
        <w:t xml:space="preserve"> (Wasserbad)</w:t>
      </w:r>
      <w:r w:rsidR="004732A4">
        <w:rPr>
          <w:rFonts w:ascii="Arial" w:hAnsi="Arial" w:cs="Arial"/>
          <w:sz w:val="24"/>
        </w:rPr>
        <w:t xml:space="preserve"> + Rührfisch </w:t>
      </w:r>
    </w:p>
    <w:p w:rsidR="006D3C5F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24118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Heizplatte mit Thermometer </w:t>
      </w:r>
      <w:r w:rsidR="006D3C5F">
        <w:rPr>
          <w:rFonts w:ascii="Arial" w:hAnsi="Arial" w:cs="Arial"/>
          <w:sz w:val="24"/>
        </w:rPr>
        <w:t xml:space="preserve"> </w:t>
      </w:r>
    </w:p>
    <w:p w:rsidR="006D3C5F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59547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Frischhaltefolie ca. 4 x 4 cm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5072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2x 100 ml BG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61070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Ansatz Frischhaltefolie in Komposterde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8648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Fotos Frischhaltefolie in Komposterde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09688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Obststückchen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4067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Comic </w:t>
      </w: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Default="004732A4">
      <w:pPr>
        <w:rPr>
          <w:rFonts w:ascii="Arial" w:hAnsi="Arial" w:cs="Arial"/>
          <w:b/>
          <w:sz w:val="24"/>
        </w:rPr>
      </w:pPr>
    </w:p>
    <w:p w:rsidR="004732A4" w:rsidRPr="004732A4" w:rsidRDefault="004732A4">
      <w:pPr>
        <w:rPr>
          <w:rFonts w:ascii="Arial" w:hAnsi="Arial" w:cs="Arial"/>
          <w:b/>
          <w:sz w:val="24"/>
        </w:rPr>
      </w:pPr>
      <w:r w:rsidRPr="004732A4">
        <w:rPr>
          <w:rFonts w:ascii="Arial" w:hAnsi="Arial" w:cs="Arial"/>
          <w:b/>
          <w:sz w:val="24"/>
        </w:rPr>
        <w:lastRenderedPageBreak/>
        <w:t xml:space="preserve">Station Insekten (Mehlwürmer): 3mal (x5)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2764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Video auf Tablet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54282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Lupen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85761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Mehlwürmer (raussortiert &amp; mind. 1 Tag </w:t>
      </w:r>
      <w:proofErr w:type="spellStart"/>
      <w:r w:rsidR="004732A4">
        <w:rPr>
          <w:rFonts w:ascii="Arial" w:hAnsi="Arial" w:cs="Arial"/>
          <w:sz w:val="24"/>
        </w:rPr>
        <w:t>ungefüttert</w:t>
      </w:r>
      <w:proofErr w:type="spellEnd"/>
      <w:r w:rsidR="004732A4">
        <w:rPr>
          <w:rFonts w:ascii="Arial" w:hAnsi="Arial" w:cs="Arial"/>
          <w:sz w:val="24"/>
        </w:rPr>
        <w:t xml:space="preserve"> im Kühlschrank)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4654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Styroporstück (0,5 x 0,5) zu </w:t>
      </w:r>
      <w:proofErr w:type="spellStart"/>
      <w:r w:rsidR="004732A4">
        <w:rPr>
          <w:rFonts w:ascii="Arial" w:hAnsi="Arial" w:cs="Arial"/>
          <w:sz w:val="24"/>
        </w:rPr>
        <w:t>Mehlis</w:t>
      </w:r>
      <w:proofErr w:type="spellEnd"/>
      <w:r w:rsidR="004732A4">
        <w:rPr>
          <w:rFonts w:ascii="Arial" w:hAnsi="Arial" w:cs="Arial"/>
          <w:sz w:val="24"/>
        </w:rPr>
        <w:t xml:space="preserve"> an Tag X dazugeben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5513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Gefäße für </w:t>
      </w:r>
      <w:proofErr w:type="spellStart"/>
      <w:r w:rsidR="004732A4">
        <w:rPr>
          <w:rFonts w:ascii="Arial" w:hAnsi="Arial" w:cs="Arial"/>
          <w:sz w:val="24"/>
        </w:rPr>
        <w:t>Mehlis</w:t>
      </w:r>
      <w:proofErr w:type="spellEnd"/>
      <w:r w:rsidR="004732A4">
        <w:rPr>
          <w:rFonts w:ascii="Arial" w:hAnsi="Arial" w:cs="Arial"/>
          <w:sz w:val="24"/>
        </w:rPr>
        <w:t xml:space="preserve"> </w:t>
      </w:r>
    </w:p>
    <w:p w:rsidR="004732A4" w:rsidRPr="004732A4" w:rsidRDefault="004732A4">
      <w:pPr>
        <w:rPr>
          <w:rFonts w:ascii="Arial" w:hAnsi="Arial" w:cs="Arial"/>
          <w:b/>
          <w:sz w:val="24"/>
        </w:rPr>
      </w:pPr>
      <w:r w:rsidRPr="004732A4">
        <w:rPr>
          <w:rFonts w:ascii="Arial" w:hAnsi="Arial" w:cs="Arial"/>
          <w:b/>
          <w:sz w:val="24"/>
        </w:rPr>
        <w:t xml:space="preserve">Station Insekten (Wachsmottenlarven): 3mal (x5)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46785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Gefrierbeutel Ja! (bläulich) 3L + wiegen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449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Wachsmottenlarven (raussortiert &amp; min 1 Tag </w:t>
      </w:r>
      <w:proofErr w:type="spellStart"/>
      <w:r w:rsidR="004732A4">
        <w:rPr>
          <w:rFonts w:ascii="Arial" w:hAnsi="Arial" w:cs="Arial"/>
          <w:sz w:val="24"/>
        </w:rPr>
        <w:t>ungefüttert</w:t>
      </w:r>
      <w:proofErr w:type="spellEnd"/>
      <w:r w:rsidR="004732A4">
        <w:rPr>
          <w:rFonts w:ascii="Arial" w:hAnsi="Arial" w:cs="Arial"/>
          <w:sz w:val="24"/>
        </w:rPr>
        <w:t xml:space="preserve"> im Kühlschrank)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4686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Tag vor SL Raupen einsetzen (+ Gefäß zum verschließen) </w:t>
      </w: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Default="004732A4">
      <w:pPr>
        <w:rPr>
          <w:rFonts w:ascii="Arial" w:hAnsi="Arial" w:cs="Arial"/>
          <w:sz w:val="24"/>
        </w:rPr>
      </w:pPr>
    </w:p>
    <w:p w:rsidR="004732A4" w:rsidRPr="00C30FB8" w:rsidRDefault="004732A4">
      <w:pPr>
        <w:rPr>
          <w:rFonts w:ascii="Arial" w:hAnsi="Arial" w:cs="Arial"/>
          <w:b/>
          <w:sz w:val="24"/>
        </w:rPr>
      </w:pPr>
      <w:r w:rsidRPr="00C30FB8">
        <w:rPr>
          <w:rFonts w:ascii="Arial" w:hAnsi="Arial" w:cs="Arial"/>
          <w:b/>
          <w:sz w:val="24"/>
        </w:rPr>
        <w:lastRenderedPageBreak/>
        <w:t>Station Recycling: 3mal (x5)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9650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2x</w:t>
      </w:r>
      <w:bookmarkStart w:id="0" w:name="_GoBack"/>
      <w:bookmarkEnd w:id="0"/>
      <w:r w:rsidR="004732A4">
        <w:rPr>
          <w:rFonts w:ascii="Arial" w:hAnsi="Arial" w:cs="Arial"/>
          <w:sz w:val="24"/>
        </w:rPr>
        <w:t xml:space="preserve">Plätzchenausstecher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54888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</w:t>
      </w:r>
      <w:proofErr w:type="spellStart"/>
      <w:r w:rsidR="004732A4">
        <w:rPr>
          <w:rFonts w:ascii="Arial" w:hAnsi="Arial" w:cs="Arial"/>
          <w:sz w:val="24"/>
        </w:rPr>
        <w:t>Florena</w:t>
      </w:r>
      <w:proofErr w:type="spellEnd"/>
      <w:r w:rsidR="004732A4">
        <w:rPr>
          <w:rFonts w:ascii="Arial" w:hAnsi="Arial" w:cs="Arial"/>
          <w:sz w:val="24"/>
        </w:rPr>
        <w:t xml:space="preserve"> Handcreme intensive Pflege, Olivenöl, trockene Haut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30821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Alufolie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28242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PLA, PET, PP jeweils zerschnitten + 1mal Mischung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87643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Heizplatte (ohne </w:t>
      </w:r>
      <w:proofErr w:type="spellStart"/>
      <w:r w:rsidR="004732A4">
        <w:rPr>
          <w:rFonts w:ascii="Arial" w:hAnsi="Arial" w:cs="Arial"/>
          <w:sz w:val="24"/>
        </w:rPr>
        <w:t>Termometer</w:t>
      </w:r>
      <w:proofErr w:type="spellEnd"/>
      <w:r w:rsidR="004732A4">
        <w:rPr>
          <w:rFonts w:ascii="Arial" w:hAnsi="Arial" w:cs="Arial"/>
          <w:sz w:val="24"/>
        </w:rPr>
        <w:t>)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40105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2x Pinzette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21820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A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732A4">
        <w:rPr>
          <w:rFonts w:ascii="Arial" w:hAnsi="Arial" w:cs="Arial"/>
          <w:sz w:val="24"/>
        </w:rPr>
        <w:t xml:space="preserve"> Holzstäbchen </w:t>
      </w:r>
    </w:p>
    <w:p w:rsidR="004732A4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1604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30FB8">
        <w:rPr>
          <w:rFonts w:ascii="Arial" w:hAnsi="Arial" w:cs="Arial"/>
          <w:sz w:val="24"/>
        </w:rPr>
        <w:t xml:space="preserve"> Film auf Tablett </w:t>
      </w:r>
    </w:p>
    <w:p w:rsidR="00C30FB8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54976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30FB8">
        <w:rPr>
          <w:rFonts w:ascii="Arial" w:hAnsi="Arial" w:cs="Arial"/>
          <w:sz w:val="24"/>
        </w:rPr>
        <w:t xml:space="preserve"> Weltkarte auslegen </w:t>
      </w:r>
    </w:p>
    <w:p w:rsidR="00C30FB8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2395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30FB8">
        <w:rPr>
          <w:rFonts w:ascii="Arial" w:hAnsi="Arial" w:cs="Arial"/>
          <w:sz w:val="24"/>
        </w:rPr>
        <w:t xml:space="preserve"> Infokarten auslegen </w:t>
      </w: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Default="00C30FB8">
      <w:pPr>
        <w:rPr>
          <w:rFonts w:ascii="Arial" w:hAnsi="Arial" w:cs="Arial"/>
          <w:sz w:val="24"/>
        </w:rPr>
      </w:pPr>
    </w:p>
    <w:p w:rsidR="00C30FB8" w:rsidRPr="00C30FB8" w:rsidRDefault="00C30FB8">
      <w:pPr>
        <w:rPr>
          <w:rFonts w:ascii="Arial" w:hAnsi="Arial" w:cs="Arial"/>
          <w:b/>
          <w:sz w:val="24"/>
        </w:rPr>
      </w:pPr>
      <w:r w:rsidRPr="00C30FB8">
        <w:rPr>
          <w:rFonts w:ascii="Arial" w:hAnsi="Arial" w:cs="Arial"/>
          <w:b/>
          <w:sz w:val="24"/>
        </w:rPr>
        <w:lastRenderedPageBreak/>
        <w:t xml:space="preserve">Station Enzyme: 2mal (x5) </w:t>
      </w:r>
    </w:p>
    <w:p w:rsidR="00C30FB8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29406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30FB8">
        <w:rPr>
          <w:rFonts w:ascii="Arial" w:hAnsi="Arial" w:cs="Arial"/>
          <w:sz w:val="24"/>
        </w:rPr>
        <w:t xml:space="preserve"> </w:t>
      </w:r>
      <w:proofErr w:type="spellStart"/>
      <w:r w:rsidR="00C30FB8">
        <w:rPr>
          <w:rFonts w:ascii="Arial" w:hAnsi="Arial" w:cs="Arial"/>
          <w:sz w:val="24"/>
        </w:rPr>
        <w:t>NovaspecPlus</w:t>
      </w:r>
      <w:proofErr w:type="spellEnd"/>
      <w:r w:rsidR="00C30FB8">
        <w:rPr>
          <w:rFonts w:ascii="Arial" w:hAnsi="Arial" w:cs="Arial"/>
          <w:sz w:val="24"/>
        </w:rPr>
        <w:t xml:space="preserve"> + Stromkabel </w:t>
      </w:r>
    </w:p>
    <w:p w:rsidR="00C30FB8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27274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30FB8">
        <w:rPr>
          <w:rFonts w:ascii="Arial" w:hAnsi="Arial" w:cs="Arial"/>
          <w:sz w:val="24"/>
        </w:rPr>
        <w:t xml:space="preserve"> Küvette (4ml) + Deckel </w:t>
      </w:r>
    </w:p>
    <w:p w:rsidR="00C30FB8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31878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30FB8">
        <w:rPr>
          <w:rFonts w:ascii="Arial" w:hAnsi="Arial" w:cs="Arial"/>
          <w:sz w:val="24"/>
        </w:rPr>
        <w:t xml:space="preserve"> Zellstoffpapier</w:t>
      </w:r>
    </w:p>
    <w:p w:rsidR="00C30FB8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8042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30FB8">
        <w:rPr>
          <w:rFonts w:ascii="Arial" w:hAnsi="Arial" w:cs="Arial"/>
          <w:sz w:val="24"/>
        </w:rPr>
        <w:t xml:space="preserve"> 3x Pipetten </w:t>
      </w:r>
    </w:p>
    <w:p w:rsidR="00C30FB8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6839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30FB8">
        <w:rPr>
          <w:rFonts w:ascii="Arial" w:hAnsi="Arial" w:cs="Arial"/>
          <w:sz w:val="24"/>
        </w:rPr>
        <w:t xml:space="preserve"> PCL-Nanopartikelsuspension </w:t>
      </w:r>
    </w:p>
    <w:p w:rsidR="00C30FB8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24242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30FB8">
        <w:rPr>
          <w:rFonts w:ascii="Arial" w:hAnsi="Arial" w:cs="Arial"/>
          <w:sz w:val="24"/>
        </w:rPr>
        <w:t xml:space="preserve"> </w:t>
      </w:r>
      <w:proofErr w:type="spellStart"/>
      <w:r w:rsidR="00C30FB8">
        <w:rPr>
          <w:rFonts w:ascii="Arial" w:hAnsi="Arial" w:cs="Arial"/>
          <w:sz w:val="24"/>
        </w:rPr>
        <w:t>CalB</w:t>
      </w:r>
      <w:proofErr w:type="spellEnd"/>
      <w:r w:rsidR="00C30FB8">
        <w:rPr>
          <w:rFonts w:ascii="Arial" w:hAnsi="Arial" w:cs="Arial"/>
          <w:sz w:val="24"/>
        </w:rPr>
        <w:t xml:space="preserve">-Puffer-Lösung </w:t>
      </w:r>
    </w:p>
    <w:p w:rsidR="00C30FB8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49051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30FB8">
        <w:rPr>
          <w:rFonts w:ascii="Arial" w:hAnsi="Arial" w:cs="Arial"/>
          <w:sz w:val="24"/>
        </w:rPr>
        <w:t xml:space="preserve"> destilliertes Wasser (BG beschriftet/ Spritzfläschchen) </w:t>
      </w:r>
    </w:p>
    <w:p w:rsidR="00C30FB8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97819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30FB8">
        <w:rPr>
          <w:rFonts w:ascii="Arial" w:hAnsi="Arial" w:cs="Arial"/>
          <w:sz w:val="24"/>
        </w:rPr>
        <w:t xml:space="preserve"> Abfall BG </w:t>
      </w:r>
    </w:p>
    <w:p w:rsidR="00C30FB8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49151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30FB8">
        <w:rPr>
          <w:rFonts w:ascii="Arial" w:hAnsi="Arial" w:cs="Arial"/>
          <w:sz w:val="24"/>
        </w:rPr>
        <w:t xml:space="preserve"> Durchführung </w:t>
      </w:r>
    </w:p>
    <w:p w:rsidR="00C30FB8" w:rsidRDefault="00D5128C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4792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B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30FB8">
        <w:rPr>
          <w:rFonts w:ascii="Arial" w:hAnsi="Arial" w:cs="Arial"/>
          <w:sz w:val="24"/>
        </w:rPr>
        <w:t xml:space="preserve"> Modell + Kärtchen </w:t>
      </w:r>
    </w:p>
    <w:p w:rsidR="00C30FB8" w:rsidRDefault="00C30FB8">
      <w:pPr>
        <w:rPr>
          <w:rFonts w:ascii="Arial" w:hAnsi="Arial" w:cs="Arial"/>
          <w:sz w:val="24"/>
        </w:rPr>
      </w:pPr>
    </w:p>
    <w:p w:rsidR="004732A4" w:rsidRPr="006D3C5F" w:rsidRDefault="004732A4">
      <w:pPr>
        <w:rPr>
          <w:rFonts w:ascii="Arial" w:hAnsi="Arial" w:cs="Arial"/>
          <w:sz w:val="24"/>
        </w:rPr>
      </w:pPr>
    </w:p>
    <w:p w:rsidR="00A6713F" w:rsidRDefault="006D3C5F">
      <w:r>
        <w:t xml:space="preserve"> </w:t>
      </w:r>
    </w:p>
    <w:sectPr w:rsidR="00A671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5269"/>
    <w:multiLevelType w:val="hybridMultilevel"/>
    <w:tmpl w:val="0B52C270"/>
    <w:lvl w:ilvl="0" w:tplc="F9503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5F"/>
    <w:rsid w:val="004732A4"/>
    <w:rsid w:val="006D3C5F"/>
    <w:rsid w:val="00A6713F"/>
    <w:rsid w:val="00C30FB8"/>
    <w:rsid w:val="00D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4EDB9-3E3C-46A0-B9F5-4C7F15F6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3C5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D3C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Müller</dc:creator>
  <cp:keywords/>
  <dc:description/>
  <cp:lastModifiedBy>Sarah Müller</cp:lastModifiedBy>
  <cp:revision>2</cp:revision>
  <cp:lastPrinted>2018-04-23T14:33:00Z</cp:lastPrinted>
  <dcterms:created xsi:type="dcterms:W3CDTF">2018-04-23T14:08:00Z</dcterms:created>
  <dcterms:modified xsi:type="dcterms:W3CDTF">2019-06-11T06:24:00Z</dcterms:modified>
</cp:coreProperties>
</file>